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70" w:rsidRDefault="00B96E70" w:rsidP="00B96E7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MGRE USING EIGRP</w:t>
      </w:r>
    </w:p>
    <w:p w:rsidR="00B96E70" w:rsidRDefault="00B96E70" w:rsidP="00B96E7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- 11</w:t>
      </w:r>
    </w:p>
    <w:p w:rsidR="00B96E70" w:rsidRDefault="00B96E70" w:rsidP="00B96E70">
      <w:pPr>
        <w:jc w:val="center"/>
      </w:pPr>
      <w:r>
        <w:rPr>
          <w:noProof/>
        </w:rPr>
        <w:drawing>
          <wp:inline distT="0" distB="0" distL="0" distR="0">
            <wp:extent cx="5943600" cy="4867275"/>
            <wp:effectExtent l="19050" t="0" r="0" b="0"/>
            <wp:docPr id="6" name="Picture 6" descr="C:\Users\Dolia\Desktop\VPN Assignments\Assignment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R1</w:t>
      </w: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1.1.1.1 255.255.255.255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172.16.1.1 255.255.255.0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redirects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next-hop-self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</w:t>
      </w:r>
      <w:proofErr w:type="spellStart"/>
      <w:r>
        <w:rPr>
          <w:rFonts w:ascii="Courier New" w:hAnsi="Courier New" w:cs="Courier New"/>
        </w:rPr>
        <w:t>cisco</w:t>
      </w:r>
      <w:proofErr w:type="spellEnd"/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dynamic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99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split-horizon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mode </w:t>
      </w:r>
      <w:proofErr w:type="spellStart"/>
      <w:r>
        <w:rPr>
          <w:rFonts w:ascii="Courier New" w:hAnsi="Courier New" w:cs="Courier New"/>
        </w:rPr>
        <w:t>gre</w:t>
      </w:r>
      <w:proofErr w:type="spellEnd"/>
      <w:r>
        <w:rPr>
          <w:rFonts w:ascii="Courier New" w:hAnsi="Courier New" w:cs="Courier New"/>
        </w:rPr>
        <w:t xml:space="preserve"> multipoint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1.1.1.1 0.0.0.0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10.1.1.10</w:t>
      </w: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10.1.1.10</w:t>
      </w: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R3</w:t>
      </w: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2.2.2.2 255.255.255.255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172.16.1.2 255.255.255.0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</w:t>
      </w:r>
      <w:proofErr w:type="spellStart"/>
      <w:r>
        <w:rPr>
          <w:rFonts w:ascii="Courier New" w:hAnsi="Courier New" w:cs="Courier New"/>
        </w:rPr>
        <w:t>cisco</w:t>
      </w:r>
      <w:proofErr w:type="spellEnd"/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172.16.1.1 10.1.1.1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10.1.1.1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99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172.16.1.1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destination 10.1.1.1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split-horizon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20.1.1.1 255.255.255.0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2.2.2.2 0.0.0.0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forward-protocol </w:t>
      </w:r>
      <w:proofErr w:type="spellStart"/>
      <w:r>
        <w:rPr>
          <w:rFonts w:ascii="Courier New" w:hAnsi="Courier New" w:cs="Courier New"/>
        </w:rPr>
        <w:t>nd</w:t>
      </w:r>
      <w:proofErr w:type="spellEnd"/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20.1.1.10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30.1.1.0 255.255.255.0 20.1.1.10</w:t>
      </w: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R4</w:t>
      </w:r>
    </w:p>
    <w:p w:rsidR="00B96E70" w:rsidRDefault="00B96E70" w:rsidP="00B96E70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3.3.3.3 255.255.255.255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Tunnel0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172.16.1.3 255.255.255.0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authentication </w:t>
      </w:r>
      <w:proofErr w:type="spellStart"/>
      <w:r>
        <w:rPr>
          <w:rFonts w:ascii="Courier New" w:hAnsi="Courier New" w:cs="Courier New"/>
        </w:rPr>
        <w:t>cisco</w:t>
      </w:r>
      <w:proofErr w:type="spellEnd"/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172.16.1.1 10.1.1.1     </w:t>
      </w:r>
      <w:r w:rsidRPr="00B96E70">
        <w:rPr>
          <w:rFonts w:ascii="Courier New" w:hAnsi="Courier New" w:cs="Courier New"/>
          <w:color w:val="FF0000"/>
        </w:rPr>
        <w:t>- this is to register with the HUB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map multicast 10.1.1.1     </w:t>
      </w:r>
      <w:r w:rsidRPr="00B96E70">
        <w:rPr>
          <w:rFonts w:ascii="Courier New" w:hAnsi="Courier New" w:cs="Courier New"/>
          <w:color w:val="FF0000"/>
        </w:rPr>
        <w:t xml:space="preserve"> - this is to support multicast</w:t>
      </w:r>
      <w:r>
        <w:rPr>
          <w:rFonts w:ascii="Courier New" w:hAnsi="Courier New" w:cs="Courier New"/>
        </w:rPr>
        <w:t xml:space="preserve">    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network-id 99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nhrp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nhs</w:t>
      </w:r>
      <w:proofErr w:type="spellEnd"/>
      <w:r>
        <w:rPr>
          <w:rFonts w:ascii="Courier New" w:hAnsi="Courier New" w:cs="Courier New"/>
        </w:rPr>
        <w:t xml:space="preserve"> 172.16.1.1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tunnel</w:t>
      </w:r>
      <w:proofErr w:type="gramEnd"/>
      <w:r>
        <w:rPr>
          <w:rFonts w:ascii="Courier New" w:hAnsi="Courier New" w:cs="Courier New"/>
        </w:rPr>
        <w:t xml:space="preserve"> source FastEthernet0/0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destination 10.1.1.1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tunnel</w:t>
      </w:r>
      <w:proofErr w:type="gramEnd"/>
      <w:r>
        <w:rPr>
          <w:rFonts w:ascii="Courier New" w:hAnsi="Courier New" w:cs="Courier New"/>
        </w:rPr>
        <w:t xml:space="preserve"> key 123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split-horizon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       </w:t>
      </w:r>
      <w:r w:rsidRPr="00B96E70">
        <w:rPr>
          <w:rFonts w:ascii="Courier New" w:hAnsi="Courier New" w:cs="Courier New"/>
          <w:color w:val="FF0000"/>
        </w:rPr>
        <w:t>- this advertises the spoke routes</w:t>
      </w:r>
      <w:r>
        <w:rPr>
          <w:rFonts w:ascii="Courier New" w:hAnsi="Courier New" w:cs="Courier New"/>
        </w:rPr>
        <w:t xml:space="preserve">           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30.1.1.1 255.255.255.0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router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eigrp</w:t>
      </w:r>
      <w:proofErr w:type="spellEnd"/>
      <w:r>
        <w:rPr>
          <w:rFonts w:ascii="Courier New" w:hAnsi="Courier New" w:cs="Courier New"/>
        </w:rPr>
        <w:t xml:space="preserve"> 100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3.3.3.3 0.0.0.0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network</w:t>
      </w:r>
      <w:proofErr w:type="gramEnd"/>
      <w:r>
        <w:rPr>
          <w:rFonts w:ascii="Courier New" w:hAnsi="Courier New" w:cs="Courier New"/>
        </w:rPr>
        <w:t xml:space="preserve"> 172.16.1.0 0.0.0.255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no</w:t>
      </w:r>
      <w:proofErr w:type="gramEnd"/>
      <w:r>
        <w:rPr>
          <w:rFonts w:ascii="Courier New" w:hAnsi="Courier New" w:cs="Courier New"/>
        </w:rPr>
        <w:t xml:space="preserve"> auto-summary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30.1.1.10</w:t>
      </w:r>
    </w:p>
    <w:p w:rsidR="00B96E70" w:rsidRDefault="00B96E70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30.1.1.10</w:t>
      </w:r>
    </w:p>
    <w:p w:rsidR="001C54C7" w:rsidRDefault="001C54C7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C54C7" w:rsidRDefault="001C54C7" w:rsidP="00B96E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E03D9E" w:rsidRDefault="001C54C7" w:rsidP="001C54C7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INTERNET</w:t>
      </w:r>
    </w:p>
    <w:p w:rsidR="001C54C7" w:rsidRDefault="001C54C7" w:rsidP="001C54C7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1C54C7" w:rsidRDefault="001C54C7" w:rsidP="001C54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FastEthernet1/0</w:t>
      </w:r>
    </w:p>
    <w:p w:rsidR="001C54C7" w:rsidRDefault="001C54C7" w:rsidP="001C54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10.1.1.10 255.255.255.0</w:t>
      </w:r>
    </w:p>
    <w:p w:rsidR="001C54C7" w:rsidRDefault="001C54C7" w:rsidP="001C54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C54C7" w:rsidRDefault="001C54C7" w:rsidP="001C54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FastEthernet1/1</w:t>
      </w:r>
    </w:p>
    <w:p w:rsidR="001C54C7" w:rsidRDefault="001C54C7" w:rsidP="001C54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20.1.1.10 255.255.255.0</w:t>
      </w:r>
    </w:p>
    <w:p w:rsidR="001C54C7" w:rsidRDefault="001C54C7" w:rsidP="001C54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1C54C7" w:rsidRDefault="001C54C7" w:rsidP="001C54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FastEthernet2/0</w:t>
      </w:r>
    </w:p>
    <w:p w:rsidR="001C54C7" w:rsidRDefault="001C54C7" w:rsidP="001C54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30.1.1.10 255.255.255.0</w:t>
      </w:r>
    </w:p>
    <w:p w:rsidR="001C54C7" w:rsidRDefault="001C54C7" w:rsidP="001C54C7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1C54C7" w:rsidRPr="001C54C7" w:rsidRDefault="001C54C7" w:rsidP="001C54C7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sectPr w:rsidR="001C54C7" w:rsidRPr="001C54C7" w:rsidSect="00E03D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6E70"/>
    <w:rsid w:val="001C54C7"/>
    <w:rsid w:val="00B1183A"/>
    <w:rsid w:val="00B96E70"/>
    <w:rsid w:val="00E03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E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3</cp:revision>
  <dcterms:created xsi:type="dcterms:W3CDTF">2013-02-21T07:03:00Z</dcterms:created>
  <dcterms:modified xsi:type="dcterms:W3CDTF">2013-02-21T07:14:00Z</dcterms:modified>
</cp:coreProperties>
</file>